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546" w:rsidRDefault="00CD5546">
      <w:pPr>
        <w:jc w:val="center"/>
        <w:rPr>
          <w:b/>
          <w:bCs/>
          <w:sz w:val="32"/>
          <w:szCs w:val="36"/>
        </w:rPr>
      </w:pPr>
    </w:p>
    <w:p w:rsidR="00CD5546" w:rsidRDefault="009A436E">
      <w:pPr>
        <w:jc w:val="center"/>
        <w:rPr>
          <w:b/>
          <w:bCs/>
          <w:sz w:val="32"/>
          <w:szCs w:val="36"/>
        </w:rPr>
      </w:pPr>
      <w:r>
        <w:rPr>
          <w:b/>
          <w:bCs/>
          <w:sz w:val="36"/>
          <w:szCs w:val="36"/>
        </w:rPr>
        <w:t>Elu meie ümber - märkame ja hoiame</w:t>
      </w:r>
    </w:p>
    <w:p w:rsidR="00CD5546" w:rsidRDefault="00CD5546">
      <w:pPr>
        <w:jc w:val="center"/>
        <w:rPr>
          <w:sz w:val="25"/>
          <w:szCs w:val="28"/>
        </w:rPr>
      </w:pPr>
    </w:p>
    <w:p w:rsidR="00CD5546" w:rsidRDefault="00CD5546">
      <w:pPr>
        <w:jc w:val="center"/>
        <w:rPr>
          <w:sz w:val="25"/>
          <w:szCs w:val="28"/>
        </w:rPr>
      </w:pPr>
    </w:p>
    <w:p w:rsidR="00CD5546" w:rsidRPr="009A436E" w:rsidRDefault="009A436E">
      <w:pPr>
        <w:rPr>
          <w:color w:val="000000" w:themeColor="text1"/>
          <w:sz w:val="36"/>
          <w:szCs w:val="36"/>
        </w:rPr>
      </w:pPr>
      <w:r>
        <w:rPr>
          <w:sz w:val="28"/>
          <w:szCs w:val="28"/>
        </w:rPr>
        <w:tab/>
      </w:r>
      <w:r w:rsidRPr="009A436E">
        <w:rPr>
          <w:color w:val="000000" w:themeColor="text1"/>
          <w:sz w:val="36"/>
          <w:szCs w:val="36"/>
        </w:rPr>
        <w:t>Tänapäeval on inimestel alati kiire ja</w:t>
      </w:r>
      <w:r>
        <w:rPr>
          <w:color w:val="000000" w:themeColor="text1"/>
          <w:sz w:val="36"/>
          <w:szCs w:val="36"/>
        </w:rPr>
        <w:t xml:space="preserve"> nad</w:t>
      </w:r>
      <w:r w:rsidRPr="009A436E">
        <w:rPr>
          <w:color w:val="000000" w:themeColor="text1"/>
          <w:sz w:val="36"/>
          <w:szCs w:val="36"/>
        </w:rPr>
        <w:t xml:space="preserve"> keskenduvad asjadele mis on kiiresti vaja ära teha või mis neile endile kasu toob. Kõik tahavad, et nende kodukoht oleks kaunis ja inimesed õnnelikud, kuid paljud ei saa aru kui vähe selle saavutamiseks vaja läheb.</w:t>
      </w:r>
    </w:p>
    <w:p w:rsidR="009A436E" w:rsidRDefault="009A436E">
      <w:pPr>
        <w:rPr>
          <w:color w:val="000000" w:themeColor="text1"/>
          <w:sz w:val="36"/>
          <w:szCs w:val="36"/>
        </w:rPr>
      </w:pPr>
      <w:r w:rsidRPr="009A436E">
        <w:rPr>
          <w:color w:val="000000" w:themeColor="text1"/>
          <w:sz w:val="36"/>
          <w:szCs w:val="36"/>
        </w:rPr>
        <w:tab/>
        <w:t xml:space="preserve">Tuleks võtta üks päev, mil inimene tõstaks nutitelefonist pilgu ja vaataks enda ümber. </w:t>
      </w:r>
    </w:p>
    <w:p w:rsidR="009A436E" w:rsidRDefault="009A436E">
      <w:pPr>
        <w:rPr>
          <w:color w:val="000000" w:themeColor="text1"/>
          <w:sz w:val="36"/>
          <w:szCs w:val="36"/>
        </w:rPr>
      </w:pPr>
      <w:r w:rsidRPr="009A436E">
        <w:rPr>
          <w:color w:val="000000" w:themeColor="text1"/>
          <w:sz w:val="36"/>
          <w:szCs w:val="36"/>
        </w:rPr>
        <w:t xml:space="preserve">Vaataks kaunist loodust, puid, lilli, putukaid. </w:t>
      </w:r>
    </w:p>
    <w:p w:rsidR="009A436E" w:rsidRDefault="009A436E">
      <w:pPr>
        <w:rPr>
          <w:color w:val="000000" w:themeColor="text1"/>
          <w:sz w:val="36"/>
          <w:szCs w:val="36"/>
        </w:rPr>
      </w:pPr>
      <w:r w:rsidRPr="009A436E">
        <w:rPr>
          <w:color w:val="000000" w:themeColor="text1"/>
          <w:sz w:val="36"/>
          <w:szCs w:val="36"/>
        </w:rPr>
        <w:t xml:space="preserve">Vaataks otsa oma sõpradele ning püüaks meelde jätta nende silmavärvi. </w:t>
      </w:r>
    </w:p>
    <w:p w:rsidR="009A436E" w:rsidRDefault="009A436E">
      <w:pPr>
        <w:rPr>
          <w:color w:val="000000" w:themeColor="text1"/>
          <w:sz w:val="36"/>
          <w:szCs w:val="36"/>
        </w:rPr>
      </w:pPr>
      <w:r w:rsidRPr="009A436E">
        <w:rPr>
          <w:color w:val="000000" w:themeColor="text1"/>
          <w:sz w:val="36"/>
          <w:szCs w:val="36"/>
        </w:rPr>
        <w:t>Vaadata tänaval inimesi, keda sai tunne – äkki keegi neist vajab abi või vajab sinu lohutust.</w:t>
      </w:r>
    </w:p>
    <w:p w:rsidR="00CD5546" w:rsidRPr="009A436E" w:rsidRDefault="009A436E">
      <w:pPr>
        <w:rPr>
          <w:color w:val="000000" w:themeColor="text1"/>
          <w:sz w:val="36"/>
          <w:szCs w:val="36"/>
        </w:rPr>
      </w:pPr>
      <w:r w:rsidRPr="009A436E">
        <w:rPr>
          <w:color w:val="000000" w:themeColor="text1"/>
          <w:sz w:val="36"/>
          <w:szCs w:val="36"/>
        </w:rPr>
        <w:t xml:space="preserve"> Igaüks saab teha natukene oma kodukoha paremaks tegemiseks, korjata üles maas vedelev kilekott, hoida vanadaamile ust lahti või kasvõi naeratada kellelegi. Ka üks naeratus võib kellegi maailma parandada.</w:t>
      </w:r>
    </w:p>
    <w:p w:rsidR="009A436E" w:rsidRPr="009A436E" w:rsidRDefault="009A436E">
      <w:pPr>
        <w:rPr>
          <w:color w:val="000000" w:themeColor="text1"/>
          <w:sz w:val="36"/>
          <w:szCs w:val="36"/>
        </w:rPr>
      </w:pPr>
      <w:r w:rsidRPr="009A436E">
        <w:rPr>
          <w:color w:val="000000" w:themeColor="text1"/>
          <w:sz w:val="36"/>
          <w:szCs w:val="36"/>
        </w:rPr>
        <w:tab/>
        <w:t xml:space="preserve">Inimesed võiksid üksteist rohkem märgata ning märgata just nende positiivseid omadusi, leida ilu igapäevastes asjades, vaadata asju värske pilguga. </w:t>
      </w:r>
    </w:p>
    <w:p w:rsidR="009A436E" w:rsidRPr="009A436E" w:rsidRDefault="009A436E">
      <w:pPr>
        <w:rPr>
          <w:color w:val="000000" w:themeColor="text1"/>
          <w:sz w:val="36"/>
          <w:szCs w:val="36"/>
        </w:rPr>
      </w:pPr>
      <w:r w:rsidRPr="009A436E">
        <w:rPr>
          <w:color w:val="000000" w:themeColor="text1"/>
          <w:sz w:val="36"/>
          <w:szCs w:val="36"/>
        </w:rPr>
        <w:t>See ei ole küll suur pingutus, aga võib muuta maailma.</w:t>
      </w:r>
    </w:p>
    <w:p w:rsidR="00CD5546" w:rsidRPr="009A436E" w:rsidRDefault="009A436E">
      <w:pPr>
        <w:rPr>
          <w:color w:val="000000" w:themeColor="text1"/>
          <w:sz w:val="36"/>
          <w:szCs w:val="36"/>
        </w:rPr>
      </w:pPr>
      <w:r w:rsidRPr="009A436E">
        <w:rPr>
          <w:color w:val="000000" w:themeColor="text1"/>
          <w:sz w:val="36"/>
          <w:szCs w:val="36"/>
        </w:rPr>
        <w:t xml:space="preserve"> Kas või ainult sinu maailma.</w:t>
      </w:r>
    </w:p>
    <w:p w:rsidR="00CD5546" w:rsidRPr="009A436E" w:rsidRDefault="00CD5546">
      <w:pPr>
        <w:rPr>
          <w:color w:val="000000" w:themeColor="text1"/>
          <w:sz w:val="25"/>
          <w:szCs w:val="28"/>
        </w:rPr>
      </w:pPr>
    </w:p>
    <w:p w:rsidR="00CD5546" w:rsidRDefault="009A436E">
      <w:pPr>
        <w:rPr>
          <w:color w:val="000000" w:themeColor="text1"/>
          <w:sz w:val="25"/>
          <w:szCs w:val="28"/>
        </w:rPr>
      </w:pPr>
      <w:r>
        <w:rPr>
          <w:color w:val="000000" w:themeColor="text1"/>
          <w:sz w:val="25"/>
          <w:szCs w:val="28"/>
        </w:rPr>
        <w:t>Märksõna „Vaata</w:t>
      </w:r>
      <w:r w:rsidR="001D1452">
        <w:rPr>
          <w:color w:val="000000" w:themeColor="text1"/>
          <w:sz w:val="25"/>
          <w:szCs w:val="28"/>
        </w:rPr>
        <w:t>!“</w:t>
      </w:r>
    </w:p>
    <w:p w:rsidR="00560079" w:rsidRDefault="00560079">
      <w:pPr>
        <w:rPr>
          <w:color w:val="000000" w:themeColor="text1"/>
          <w:sz w:val="25"/>
          <w:szCs w:val="28"/>
        </w:rPr>
      </w:pPr>
    </w:p>
    <w:p w:rsidR="00560079" w:rsidRDefault="00560079">
      <w:pPr>
        <w:rPr>
          <w:color w:val="000000" w:themeColor="text1"/>
          <w:sz w:val="25"/>
          <w:szCs w:val="28"/>
        </w:rPr>
      </w:pPr>
      <w:bookmarkStart w:id="0" w:name="_GoBack"/>
      <w:bookmarkEnd w:id="0"/>
    </w:p>
    <w:p w:rsidR="001D1452" w:rsidRDefault="001D1452" w:rsidP="001D1452">
      <w:pPr>
        <w:rPr>
          <w:sz w:val="28"/>
          <w:szCs w:val="28"/>
        </w:rPr>
      </w:pPr>
      <w:r>
        <w:rPr>
          <w:sz w:val="28"/>
          <w:szCs w:val="28"/>
        </w:rPr>
        <w:t>Taevaskoja Sõnumi XX loomevõistluse jutuvõistluse</w:t>
      </w:r>
    </w:p>
    <w:p w:rsidR="001D1452" w:rsidRDefault="001D1452">
      <w:pPr>
        <w:rPr>
          <w:color w:val="000000" w:themeColor="text1"/>
          <w:sz w:val="25"/>
          <w:szCs w:val="28"/>
        </w:rPr>
      </w:pPr>
      <w:r w:rsidRPr="001D1452">
        <w:rPr>
          <w:color w:val="000000" w:themeColor="text1"/>
          <w:sz w:val="25"/>
          <w:szCs w:val="28"/>
        </w:rPr>
        <w:t>III koht „Elu meie ümber – märkame ja hoiame“, autor Marel Jaama, Tõrva Gümnaasium, 12.klass.</w:t>
      </w:r>
    </w:p>
    <w:p w:rsidR="001D1452" w:rsidRDefault="001D1452">
      <w:pPr>
        <w:rPr>
          <w:color w:val="000000" w:themeColor="text1"/>
          <w:sz w:val="25"/>
          <w:szCs w:val="28"/>
        </w:rPr>
      </w:pPr>
      <w:r w:rsidRPr="001D1452">
        <w:rPr>
          <w:color w:val="000000" w:themeColor="text1"/>
          <w:sz w:val="25"/>
          <w:szCs w:val="28"/>
        </w:rPr>
        <w:t xml:space="preserve"> Seda tööd tõi žürii huvitavaks näiteks, kuidas mõnikord sõnastuse lühidus ja konkreetsus tulevad asjale kasuks.</w:t>
      </w:r>
    </w:p>
    <w:p w:rsidR="001D1452" w:rsidRDefault="001D1452">
      <w:pPr>
        <w:rPr>
          <w:color w:val="000000" w:themeColor="text1"/>
          <w:sz w:val="25"/>
          <w:szCs w:val="28"/>
        </w:rPr>
      </w:pPr>
    </w:p>
    <w:p w:rsidR="001D1452" w:rsidRPr="00ED7E06" w:rsidRDefault="001D1452" w:rsidP="001D1452">
      <w:pPr>
        <w:rPr>
          <w:sz w:val="28"/>
          <w:szCs w:val="28"/>
        </w:rPr>
      </w:pPr>
      <w:r>
        <w:rPr>
          <w:sz w:val="28"/>
          <w:szCs w:val="28"/>
        </w:rPr>
        <w:t>Juhendaja perekonnaõpetuse õpetaja Katrin Priilaht</w:t>
      </w:r>
    </w:p>
    <w:p w:rsidR="001D1452" w:rsidRPr="009A436E" w:rsidRDefault="001D1452">
      <w:pPr>
        <w:rPr>
          <w:color w:val="000000" w:themeColor="text1"/>
          <w:sz w:val="25"/>
          <w:szCs w:val="28"/>
        </w:rPr>
      </w:pPr>
    </w:p>
    <w:sectPr w:rsidR="001D1452" w:rsidRPr="009A436E">
      <w:pgSz w:w="11906" w:h="16838"/>
      <w:pgMar w:top="1134" w:right="1134" w:bottom="1134" w:left="1134" w:header="0" w:footer="0" w:gutter="0"/>
      <w:cols w:space="708"/>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panose1 w:val="02020603050405020304"/>
    <w:charset w:val="BA"/>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BA"/>
    <w:family w:val="roman"/>
    <w:pitch w:val="variable"/>
    <w:sig w:usb0="E0002AFF" w:usb1="C0007841" w:usb2="00000009" w:usb3="00000000" w:csb0="000001FF" w:csb1="00000000"/>
  </w:font>
  <w:font w:name="Liberation Sans">
    <w:altName w:val="Arial"/>
    <w:panose1 w:val="020B0604020202020204"/>
    <w:charset w:val="BA"/>
    <w:family w:val="swiss"/>
    <w:pitch w:val="variable"/>
  </w:font>
  <w:font w:name="Microsoft YaHei">
    <w:panose1 w:val="020B0503020204020204"/>
    <w:charset w:val="86"/>
    <w:family w:val="swiss"/>
    <w:pitch w:val="variable"/>
    <w:sig w:usb0="80000287" w:usb1="280F3C52" w:usb2="00000016" w:usb3="00000000" w:csb0="0004001F" w:csb1="00000000"/>
  </w:font>
  <w:font w:name="Segoe UI">
    <w:panose1 w:val="020B0502040204020203"/>
    <w:charset w:val="BA"/>
    <w:family w:val="swiss"/>
    <w:pitch w:val="variable"/>
    <w:sig w:usb0="E10022FF" w:usb1="C000E47F" w:usb2="00000029" w:usb3="00000000" w:csb0="000001D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compat>
    <w:useFELayout/>
    <w:compatSetting w:name="compatibilityMode" w:uri="http://schemas.microsoft.com/office/word" w:val="12"/>
  </w:compat>
  <w:rsids>
    <w:rsidRoot w:val="00CD5546"/>
    <w:rsid w:val="001D1452"/>
    <w:rsid w:val="00560079"/>
    <w:rsid w:val="009A436E"/>
    <w:rsid w:val="00CD5546"/>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Lucida Sans"/>
        <w:sz w:val="24"/>
        <w:szCs w:val="24"/>
        <w:lang w:val="et-EE"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pPr>
      <w:widowControl w:val="0"/>
      <w:suppressAutoHyphens/>
    </w:p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Heading">
    <w:name w:val="Heading"/>
    <w:basedOn w:val="Normaallaad"/>
    <w:next w:val="TextBody"/>
    <w:pPr>
      <w:keepNext/>
      <w:spacing w:before="240" w:after="120"/>
    </w:pPr>
    <w:rPr>
      <w:rFonts w:ascii="Liberation Sans" w:eastAsia="Microsoft YaHei" w:hAnsi="Liberation Sans"/>
      <w:sz w:val="28"/>
      <w:szCs w:val="28"/>
    </w:rPr>
  </w:style>
  <w:style w:type="paragraph" w:customStyle="1" w:styleId="TextBody">
    <w:name w:val="Text Body"/>
    <w:basedOn w:val="Normaallaad"/>
    <w:pPr>
      <w:spacing w:after="140" w:line="288" w:lineRule="auto"/>
    </w:pPr>
  </w:style>
  <w:style w:type="paragraph" w:styleId="Loend">
    <w:name w:val="List"/>
    <w:basedOn w:val="TextBody"/>
  </w:style>
  <w:style w:type="paragraph" w:styleId="Pealdis">
    <w:name w:val="caption"/>
    <w:basedOn w:val="Normaallaad"/>
    <w:pPr>
      <w:suppressLineNumbers/>
      <w:spacing w:before="120" w:after="120"/>
    </w:pPr>
    <w:rPr>
      <w:i/>
      <w:iCs/>
    </w:rPr>
  </w:style>
  <w:style w:type="paragraph" w:customStyle="1" w:styleId="Index">
    <w:name w:val="Index"/>
    <w:basedOn w:val="Normaallaad"/>
    <w:pPr>
      <w:suppressLineNumbers/>
    </w:pPr>
  </w:style>
  <w:style w:type="paragraph" w:styleId="Jutumullitekst">
    <w:name w:val="Balloon Text"/>
    <w:basedOn w:val="Normaallaad"/>
    <w:link w:val="JutumullitekstMrk"/>
    <w:uiPriority w:val="99"/>
    <w:semiHidden/>
    <w:unhideWhenUsed/>
    <w:rsid w:val="009A436E"/>
    <w:rPr>
      <w:rFonts w:ascii="Segoe UI" w:hAnsi="Segoe UI" w:cs="Mangal"/>
      <w:sz w:val="18"/>
      <w:szCs w:val="16"/>
    </w:rPr>
  </w:style>
  <w:style w:type="character" w:customStyle="1" w:styleId="JutumullitekstMrk">
    <w:name w:val="Jutumullitekst Märk"/>
    <w:basedOn w:val="Liguvaikefont"/>
    <w:link w:val="Jutumullitekst"/>
    <w:uiPriority w:val="99"/>
    <w:semiHidden/>
    <w:rsid w:val="009A436E"/>
    <w:rPr>
      <w:rFonts w:ascii="Segoe UI" w:hAnsi="Segoe UI" w:cs="Mangal"/>
      <w:sz w:val="18"/>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1403</TotalTime>
  <Pages>1</Pages>
  <Words>201</Words>
  <Characters>1170</Characters>
  <Application>Microsoft Office Word</Application>
  <DocSecurity>0</DocSecurity>
  <Lines>9</Lines>
  <Paragraphs>2</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Katrin</cp:lastModifiedBy>
  <cp:revision>7</cp:revision>
  <cp:lastPrinted>2016-04-13T09:33:00Z</cp:lastPrinted>
  <dcterms:created xsi:type="dcterms:W3CDTF">2016-04-03T13:45:00Z</dcterms:created>
  <dcterms:modified xsi:type="dcterms:W3CDTF">2016-06-07T12:05:00Z</dcterms:modified>
  <dc:language>et-EE</dc:language>
</cp:coreProperties>
</file>